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4DF" w:rsidRPr="00AA46AA" w:rsidRDefault="005844DF" w:rsidP="002C4E01">
      <w:pPr>
        <w:spacing w:line="240" w:lineRule="auto"/>
        <w:contextualSpacing/>
        <w:jc w:val="right"/>
        <w:rPr>
          <w:rFonts w:ascii="Times New Roman" w:hAnsi="Times New Roman"/>
          <w:sz w:val="24"/>
          <w:szCs w:val="24"/>
        </w:rPr>
      </w:pPr>
      <w:r>
        <w:rPr>
          <w:rFonts w:ascii="Times New Roman" w:hAnsi="Times New Roman"/>
          <w:sz w:val="24"/>
          <w:szCs w:val="24"/>
        </w:rPr>
        <w:t xml:space="preserve"> </w:t>
      </w:r>
      <w:r w:rsidRPr="00AA46AA">
        <w:rPr>
          <w:rFonts w:ascii="Times New Roman" w:hAnsi="Times New Roman"/>
          <w:sz w:val="24"/>
          <w:szCs w:val="24"/>
        </w:rPr>
        <w:t>EDU 221</w:t>
      </w:r>
    </w:p>
    <w:p w:rsidR="005844DF" w:rsidRPr="00AA46AA" w:rsidRDefault="005844DF" w:rsidP="000D37BE">
      <w:pPr>
        <w:spacing w:line="240" w:lineRule="auto"/>
        <w:contextualSpacing/>
        <w:jc w:val="right"/>
        <w:rPr>
          <w:rFonts w:ascii="Times New Roman" w:hAnsi="Times New Roman"/>
          <w:sz w:val="24"/>
          <w:szCs w:val="24"/>
        </w:rPr>
      </w:pPr>
      <w:r w:rsidRPr="00AA46AA">
        <w:rPr>
          <w:rFonts w:ascii="Times New Roman" w:hAnsi="Times New Roman"/>
          <w:sz w:val="24"/>
          <w:szCs w:val="24"/>
        </w:rPr>
        <w:t>Spring 2013</w:t>
      </w:r>
    </w:p>
    <w:p w:rsidR="005844DF" w:rsidRPr="00AA46AA" w:rsidRDefault="005844DF" w:rsidP="002C4E01">
      <w:pPr>
        <w:spacing w:line="240" w:lineRule="auto"/>
        <w:contextualSpacing/>
        <w:jc w:val="right"/>
        <w:rPr>
          <w:rFonts w:ascii="Times New Roman" w:hAnsi="Times New Roman"/>
          <w:sz w:val="24"/>
          <w:szCs w:val="24"/>
        </w:rPr>
      </w:pPr>
      <w:r w:rsidRPr="00AA46AA">
        <w:rPr>
          <w:rFonts w:ascii="Times New Roman" w:hAnsi="Times New Roman"/>
          <w:sz w:val="24"/>
          <w:szCs w:val="24"/>
        </w:rPr>
        <w:t>Curriculum Instruction Assessment (CIA)</w:t>
      </w:r>
    </w:p>
    <w:p w:rsidR="005844DF" w:rsidRPr="00AA46AA" w:rsidRDefault="005844DF" w:rsidP="002C4E01">
      <w:pPr>
        <w:spacing w:line="240" w:lineRule="auto"/>
        <w:contextualSpacing/>
        <w:jc w:val="right"/>
        <w:rPr>
          <w:rFonts w:ascii="Times New Roman" w:hAnsi="Times New Roman"/>
          <w:sz w:val="24"/>
          <w:szCs w:val="24"/>
        </w:rPr>
      </w:pPr>
      <w:proofErr w:type="spellStart"/>
      <w:r w:rsidRPr="00AA46AA">
        <w:rPr>
          <w:rFonts w:ascii="Times New Roman" w:hAnsi="Times New Roman"/>
          <w:sz w:val="24"/>
          <w:szCs w:val="24"/>
        </w:rPr>
        <w:t>UbD</w:t>
      </w:r>
      <w:proofErr w:type="spellEnd"/>
      <w:r w:rsidRPr="00AA46AA">
        <w:rPr>
          <w:rFonts w:ascii="Times New Roman" w:hAnsi="Times New Roman"/>
          <w:sz w:val="24"/>
          <w:szCs w:val="24"/>
        </w:rPr>
        <w:t xml:space="preserve"> Reflections –Chapter </w:t>
      </w:r>
      <w:r w:rsidR="00911D4D">
        <w:rPr>
          <w:rFonts w:ascii="Times New Roman" w:hAnsi="Times New Roman"/>
          <w:sz w:val="24"/>
          <w:szCs w:val="24"/>
        </w:rPr>
        <w:t>5</w:t>
      </w:r>
    </w:p>
    <w:p w:rsidR="005844DF" w:rsidRPr="00AA46AA" w:rsidRDefault="005844DF" w:rsidP="002C4E01">
      <w:pPr>
        <w:spacing w:line="240" w:lineRule="auto"/>
        <w:contextualSpacing/>
        <w:jc w:val="right"/>
        <w:rPr>
          <w:rFonts w:ascii="Times New Roman" w:hAnsi="Times New Roman"/>
          <w:sz w:val="24"/>
          <w:szCs w:val="24"/>
        </w:rPr>
      </w:pPr>
    </w:p>
    <w:p w:rsidR="005844DF" w:rsidRDefault="00911D4D" w:rsidP="00911D4D">
      <w:pPr>
        <w:spacing w:line="240" w:lineRule="auto"/>
        <w:ind w:firstLine="720"/>
        <w:contextualSpacing/>
        <w:rPr>
          <w:rFonts w:ascii="Times New Roman" w:hAnsi="Times New Roman"/>
          <w:sz w:val="24"/>
          <w:szCs w:val="24"/>
        </w:rPr>
      </w:pPr>
      <w:r>
        <w:rPr>
          <w:rFonts w:ascii="Times New Roman" w:hAnsi="Times New Roman"/>
          <w:sz w:val="24"/>
          <w:szCs w:val="24"/>
        </w:rPr>
        <w:t>In Chapter 5</w:t>
      </w:r>
      <w:r w:rsidR="005844DF" w:rsidRPr="00AA46AA">
        <w:rPr>
          <w:rFonts w:ascii="Times New Roman" w:hAnsi="Times New Roman"/>
          <w:sz w:val="24"/>
          <w:szCs w:val="24"/>
        </w:rPr>
        <w:t xml:space="preserve">, of </w:t>
      </w:r>
      <w:r w:rsidR="005844DF">
        <w:rPr>
          <w:rFonts w:ascii="Times New Roman" w:hAnsi="Times New Roman"/>
          <w:i/>
          <w:sz w:val="24"/>
          <w:szCs w:val="24"/>
        </w:rPr>
        <w:t xml:space="preserve">Integrating </w:t>
      </w:r>
      <w:r w:rsidR="005844DF" w:rsidRPr="00AA46AA">
        <w:rPr>
          <w:rFonts w:ascii="Times New Roman" w:hAnsi="Times New Roman"/>
          <w:i/>
          <w:sz w:val="24"/>
          <w:szCs w:val="24"/>
        </w:rPr>
        <w:t>Differentiated Instruction &amp; Understanding by Design</w:t>
      </w:r>
      <w:r w:rsidR="005844DF" w:rsidRPr="00AA46AA">
        <w:rPr>
          <w:rFonts w:ascii="Times New Roman" w:hAnsi="Times New Roman"/>
          <w:sz w:val="24"/>
          <w:szCs w:val="24"/>
        </w:rPr>
        <w:t xml:space="preserve">, </w:t>
      </w:r>
      <w:r w:rsidR="00065744">
        <w:rPr>
          <w:rFonts w:ascii="Times New Roman" w:hAnsi="Times New Roman"/>
          <w:sz w:val="24"/>
          <w:szCs w:val="24"/>
        </w:rPr>
        <w:t>the authors focus on assessment. They argue that the Understanding by Design (</w:t>
      </w:r>
      <w:proofErr w:type="spellStart"/>
      <w:r w:rsidR="00065744">
        <w:rPr>
          <w:rFonts w:ascii="Times New Roman" w:hAnsi="Times New Roman"/>
          <w:sz w:val="24"/>
          <w:szCs w:val="24"/>
        </w:rPr>
        <w:t>UbD</w:t>
      </w:r>
      <w:proofErr w:type="spellEnd"/>
      <w:r w:rsidR="00065744">
        <w:rPr>
          <w:rFonts w:ascii="Times New Roman" w:hAnsi="Times New Roman"/>
          <w:sz w:val="24"/>
          <w:szCs w:val="24"/>
        </w:rPr>
        <w:t xml:space="preserve">) method provides educators with a clearer picture of what to assess. Moreover, the authors stress need to </w:t>
      </w:r>
      <w:r w:rsidR="004A08F0">
        <w:rPr>
          <w:rFonts w:ascii="Times New Roman" w:hAnsi="Times New Roman"/>
          <w:sz w:val="24"/>
          <w:szCs w:val="24"/>
        </w:rPr>
        <w:t>steer clear of high-stakes testing, instead, teachers should adopt an approach that relies on the</w:t>
      </w:r>
      <w:r w:rsidR="00065744">
        <w:rPr>
          <w:rFonts w:ascii="Times New Roman" w:hAnsi="Times New Roman"/>
          <w:sz w:val="24"/>
          <w:szCs w:val="24"/>
        </w:rPr>
        <w:t xml:space="preserve"> use </w:t>
      </w:r>
      <w:r w:rsidR="004A08F0">
        <w:rPr>
          <w:rFonts w:ascii="Times New Roman" w:hAnsi="Times New Roman"/>
          <w:sz w:val="24"/>
          <w:szCs w:val="24"/>
        </w:rPr>
        <w:t xml:space="preserve">of multiple, and varied, means of assessment. </w:t>
      </w:r>
      <w:r w:rsidR="00600940">
        <w:rPr>
          <w:rFonts w:ascii="Times New Roman" w:hAnsi="Times New Roman"/>
          <w:sz w:val="24"/>
          <w:szCs w:val="24"/>
        </w:rPr>
        <w:t xml:space="preserve">A quote, used by the authors, sums this chapter up very well – “we need a “preponderance of evidence” to convict a student of learning” (Tomlinson &amp; </w:t>
      </w:r>
      <w:proofErr w:type="spellStart"/>
      <w:r w:rsidR="00600940">
        <w:rPr>
          <w:rFonts w:ascii="Times New Roman" w:hAnsi="Times New Roman"/>
          <w:sz w:val="24"/>
          <w:szCs w:val="24"/>
        </w:rPr>
        <w:t>McTighe</w:t>
      </w:r>
      <w:proofErr w:type="spellEnd"/>
      <w:r w:rsidR="00600940">
        <w:rPr>
          <w:rFonts w:ascii="Times New Roman" w:hAnsi="Times New Roman"/>
          <w:sz w:val="24"/>
          <w:szCs w:val="24"/>
        </w:rPr>
        <w:t>, p63).</w:t>
      </w:r>
    </w:p>
    <w:p w:rsidR="00600940" w:rsidRDefault="00600940" w:rsidP="00911D4D">
      <w:pPr>
        <w:spacing w:line="240" w:lineRule="auto"/>
        <w:ind w:firstLine="720"/>
        <w:contextualSpacing/>
        <w:rPr>
          <w:rFonts w:ascii="Times New Roman" w:hAnsi="Times New Roman"/>
          <w:sz w:val="24"/>
          <w:szCs w:val="24"/>
        </w:rPr>
      </w:pPr>
    </w:p>
    <w:p w:rsidR="00600940" w:rsidRPr="00AA46AA" w:rsidRDefault="00600940" w:rsidP="00911D4D">
      <w:pPr>
        <w:spacing w:line="240" w:lineRule="auto"/>
        <w:ind w:firstLine="720"/>
        <w:contextualSpacing/>
        <w:rPr>
          <w:rFonts w:ascii="Times New Roman" w:hAnsi="Times New Roman"/>
          <w:sz w:val="24"/>
          <w:szCs w:val="24"/>
        </w:rPr>
      </w:pPr>
      <w:r>
        <w:rPr>
          <w:rFonts w:ascii="Times New Roman" w:hAnsi="Times New Roman"/>
          <w:sz w:val="24"/>
          <w:szCs w:val="24"/>
        </w:rPr>
        <w:t xml:space="preserve">I felt this chapter, and chapter 3 of Fair </w:t>
      </w:r>
      <w:r w:rsidR="00E42187">
        <w:rPr>
          <w:rFonts w:ascii="Times New Roman" w:hAnsi="Times New Roman"/>
          <w:sz w:val="24"/>
          <w:szCs w:val="24"/>
        </w:rPr>
        <w:t>Isn’t</w:t>
      </w:r>
      <w:r>
        <w:rPr>
          <w:rFonts w:ascii="Times New Roman" w:hAnsi="Times New Roman"/>
          <w:sz w:val="24"/>
          <w:szCs w:val="24"/>
        </w:rPr>
        <w:t xml:space="preserve"> Always Equal, both support the need for pre-assessments, ongoing formative assessments, and summative assessments. However, I felt the authors of this text provided more insights into ways to achieve this, for example, the “GRASPS” model. This framework for assessment recommends that teachers create assessments which include “(1) a real world </w:t>
      </w:r>
      <w:r w:rsidRPr="00600940">
        <w:rPr>
          <w:rFonts w:ascii="Times New Roman" w:hAnsi="Times New Roman"/>
          <w:b/>
          <w:sz w:val="24"/>
          <w:szCs w:val="24"/>
        </w:rPr>
        <w:t>goal</w:t>
      </w:r>
      <w:r>
        <w:rPr>
          <w:rFonts w:ascii="Times New Roman" w:hAnsi="Times New Roman"/>
          <w:sz w:val="24"/>
          <w:szCs w:val="24"/>
        </w:rPr>
        <w:t xml:space="preserve">, (2) a meaningful </w:t>
      </w:r>
      <w:r w:rsidRPr="00600940">
        <w:rPr>
          <w:rFonts w:ascii="Times New Roman" w:hAnsi="Times New Roman"/>
          <w:b/>
          <w:sz w:val="24"/>
          <w:szCs w:val="24"/>
        </w:rPr>
        <w:t xml:space="preserve">role </w:t>
      </w:r>
      <w:r>
        <w:rPr>
          <w:rFonts w:ascii="Times New Roman" w:hAnsi="Times New Roman"/>
          <w:sz w:val="24"/>
          <w:szCs w:val="24"/>
        </w:rPr>
        <w:t xml:space="preserve">for the student, (3) authentic (or simulated) real-world </w:t>
      </w:r>
      <w:r w:rsidRPr="00600940">
        <w:rPr>
          <w:rFonts w:ascii="Times New Roman" w:hAnsi="Times New Roman"/>
          <w:b/>
          <w:sz w:val="24"/>
          <w:szCs w:val="24"/>
        </w:rPr>
        <w:t>audience(s)</w:t>
      </w:r>
      <w:r>
        <w:rPr>
          <w:rFonts w:ascii="Times New Roman" w:hAnsi="Times New Roman"/>
          <w:sz w:val="24"/>
          <w:szCs w:val="24"/>
        </w:rPr>
        <w:t xml:space="preserve">, (4) a contextualized </w:t>
      </w:r>
      <w:r w:rsidRPr="00600940">
        <w:rPr>
          <w:rFonts w:ascii="Times New Roman" w:hAnsi="Times New Roman"/>
          <w:b/>
          <w:sz w:val="24"/>
          <w:szCs w:val="24"/>
        </w:rPr>
        <w:t>situation</w:t>
      </w:r>
      <w:r>
        <w:rPr>
          <w:rFonts w:ascii="Times New Roman" w:hAnsi="Times New Roman"/>
          <w:sz w:val="24"/>
          <w:szCs w:val="24"/>
        </w:rPr>
        <w:t xml:space="preserve"> that involve real-world applications, (5) student-generated culminating </w:t>
      </w:r>
      <w:r w:rsidRPr="00600940">
        <w:rPr>
          <w:rFonts w:ascii="Times New Roman" w:hAnsi="Times New Roman"/>
          <w:b/>
          <w:sz w:val="24"/>
          <w:szCs w:val="24"/>
        </w:rPr>
        <w:t>products</w:t>
      </w:r>
      <w:r>
        <w:rPr>
          <w:rFonts w:ascii="Times New Roman" w:hAnsi="Times New Roman"/>
          <w:sz w:val="24"/>
          <w:szCs w:val="24"/>
        </w:rPr>
        <w:t xml:space="preserve"> and performances, and (6) consensus-driven performance </w:t>
      </w:r>
      <w:r w:rsidRPr="00600940">
        <w:rPr>
          <w:rFonts w:ascii="Times New Roman" w:hAnsi="Times New Roman"/>
          <w:b/>
          <w:sz w:val="24"/>
          <w:szCs w:val="24"/>
        </w:rPr>
        <w:t>standards</w:t>
      </w:r>
      <w:r>
        <w:rPr>
          <w:rFonts w:ascii="Times New Roman" w:hAnsi="Times New Roman"/>
          <w:sz w:val="24"/>
          <w:szCs w:val="24"/>
        </w:rPr>
        <w:t xml:space="preserve"> (criteria) for judging success.” Of these six components the one that stood out for me was number four. This echoes the Multiple Intelligences theory that states we can only gain a clearer picture of an individual</w:t>
      </w:r>
      <w:r w:rsidR="00E42187">
        <w:rPr>
          <w:rFonts w:ascii="Times New Roman" w:hAnsi="Times New Roman"/>
          <w:sz w:val="24"/>
          <w:szCs w:val="24"/>
        </w:rPr>
        <w:t>’</w:t>
      </w:r>
      <w:r>
        <w:rPr>
          <w:rFonts w:ascii="Times New Roman" w:hAnsi="Times New Roman"/>
          <w:sz w:val="24"/>
          <w:szCs w:val="24"/>
        </w:rPr>
        <w:t>s abilities i</w:t>
      </w:r>
      <w:r w:rsidR="00E42187">
        <w:rPr>
          <w:rFonts w:ascii="Times New Roman" w:hAnsi="Times New Roman"/>
          <w:sz w:val="24"/>
          <w:szCs w:val="24"/>
        </w:rPr>
        <w:t xml:space="preserve">f the assessment involves realistic and contextualized situations. As a teacher in the making, I really like the idea of using this model in the classroom as it provides me with a clear guide for how to assess students in more realistic terms. </w:t>
      </w:r>
    </w:p>
    <w:p w:rsidR="005844DF" w:rsidRPr="00AA46AA" w:rsidRDefault="005844DF" w:rsidP="0053553A">
      <w:pPr>
        <w:spacing w:line="240" w:lineRule="auto"/>
        <w:ind w:firstLine="720"/>
        <w:contextualSpacing/>
        <w:rPr>
          <w:rFonts w:ascii="Times New Roman" w:hAnsi="Times New Roman"/>
          <w:sz w:val="24"/>
          <w:szCs w:val="24"/>
        </w:rPr>
      </w:pPr>
    </w:p>
    <w:p w:rsidR="005844DF" w:rsidRPr="00AA46AA" w:rsidRDefault="005844DF" w:rsidP="008F63C9">
      <w:pPr>
        <w:spacing w:line="240" w:lineRule="auto"/>
        <w:contextualSpacing/>
        <w:rPr>
          <w:rFonts w:ascii="Times New Roman" w:hAnsi="Times New Roman"/>
          <w:sz w:val="24"/>
          <w:szCs w:val="24"/>
        </w:rPr>
      </w:pPr>
      <w:bookmarkStart w:id="0" w:name="_GoBack"/>
      <w:bookmarkEnd w:id="0"/>
    </w:p>
    <w:p w:rsidR="005844DF" w:rsidRPr="00AA46AA" w:rsidRDefault="005844DF" w:rsidP="008F63C9">
      <w:pPr>
        <w:spacing w:line="240" w:lineRule="auto"/>
        <w:contextualSpacing/>
        <w:rPr>
          <w:rFonts w:ascii="Times New Roman" w:hAnsi="Times New Roman"/>
          <w:sz w:val="24"/>
          <w:szCs w:val="24"/>
        </w:rPr>
      </w:pPr>
      <w:r w:rsidRPr="00AA46AA">
        <w:rPr>
          <w:rFonts w:ascii="Times New Roman" w:hAnsi="Times New Roman"/>
          <w:sz w:val="24"/>
          <w:szCs w:val="24"/>
        </w:rPr>
        <w:tab/>
      </w:r>
    </w:p>
    <w:p w:rsidR="005844DF" w:rsidRPr="00AA46AA" w:rsidRDefault="005844DF" w:rsidP="0053553A">
      <w:pPr>
        <w:spacing w:line="240" w:lineRule="auto"/>
        <w:contextualSpacing/>
        <w:rPr>
          <w:rFonts w:ascii="Times New Roman" w:hAnsi="Times New Roman"/>
          <w:sz w:val="24"/>
          <w:szCs w:val="24"/>
        </w:rPr>
      </w:pPr>
    </w:p>
    <w:p w:rsidR="005844DF" w:rsidRPr="00AA46AA" w:rsidRDefault="005844DF" w:rsidP="002C4E01">
      <w:pPr>
        <w:rPr>
          <w:rFonts w:ascii="Times New Roman" w:hAnsi="Times New Roman"/>
          <w:sz w:val="24"/>
          <w:szCs w:val="24"/>
        </w:rPr>
      </w:pPr>
    </w:p>
    <w:p w:rsidR="005844DF" w:rsidRPr="00AA46AA" w:rsidRDefault="005844DF" w:rsidP="002C4E01">
      <w:pPr>
        <w:rPr>
          <w:rFonts w:ascii="Times New Roman" w:hAnsi="Times New Roman"/>
          <w:sz w:val="24"/>
          <w:szCs w:val="24"/>
        </w:rPr>
      </w:pPr>
    </w:p>
    <w:p w:rsidR="005844DF" w:rsidRPr="00AA46AA" w:rsidRDefault="005844DF" w:rsidP="002C4E01">
      <w:pPr>
        <w:rPr>
          <w:rFonts w:ascii="Times New Roman" w:hAnsi="Times New Roman"/>
          <w:sz w:val="24"/>
          <w:szCs w:val="24"/>
        </w:rPr>
      </w:pPr>
    </w:p>
    <w:sectPr w:rsidR="005844DF" w:rsidRPr="00AA46AA" w:rsidSect="004C5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01"/>
    <w:rsid w:val="00002635"/>
    <w:rsid w:val="00065744"/>
    <w:rsid w:val="00087B95"/>
    <w:rsid w:val="000D37BE"/>
    <w:rsid w:val="00104C4A"/>
    <w:rsid w:val="002C4E01"/>
    <w:rsid w:val="003B6E99"/>
    <w:rsid w:val="003F1464"/>
    <w:rsid w:val="00473ACC"/>
    <w:rsid w:val="004A08F0"/>
    <w:rsid w:val="004C5AA5"/>
    <w:rsid w:val="004D511E"/>
    <w:rsid w:val="0053553A"/>
    <w:rsid w:val="005844DF"/>
    <w:rsid w:val="005B2F1F"/>
    <w:rsid w:val="005F3166"/>
    <w:rsid w:val="00600940"/>
    <w:rsid w:val="006A5786"/>
    <w:rsid w:val="006B1178"/>
    <w:rsid w:val="006B1F89"/>
    <w:rsid w:val="00802596"/>
    <w:rsid w:val="008B0440"/>
    <w:rsid w:val="008F63C9"/>
    <w:rsid w:val="00911D4D"/>
    <w:rsid w:val="00AA46AA"/>
    <w:rsid w:val="00BD2373"/>
    <w:rsid w:val="00C31356"/>
    <w:rsid w:val="00C51738"/>
    <w:rsid w:val="00C66959"/>
    <w:rsid w:val="00D01B3E"/>
    <w:rsid w:val="00D919C5"/>
    <w:rsid w:val="00E42187"/>
    <w:rsid w:val="00F37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2</cp:revision>
  <dcterms:created xsi:type="dcterms:W3CDTF">2013-02-05T13:50:00Z</dcterms:created>
  <dcterms:modified xsi:type="dcterms:W3CDTF">2013-02-05T13:50:00Z</dcterms:modified>
</cp:coreProperties>
</file>